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2E99" w14:textId="77777777" w:rsidR="00796267" w:rsidRPr="008239A4" w:rsidRDefault="00796267" w:rsidP="00796267">
      <w:r w:rsidRPr="008239A4">
        <w:t>Errata formulieren PTA</w:t>
      </w:r>
    </w:p>
    <w:tbl>
      <w:tblPr>
        <w:tblW w:w="8816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6A6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830"/>
      </w:tblGrid>
      <w:tr w:rsidR="00796267" w:rsidRPr="00F45589" w14:paraId="32031DC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09ED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Cohort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A704D" w14:textId="3C42D93E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202</w:t>
            </w:r>
            <w:r w:rsidR="00195925">
              <w:rPr>
                <w:rFonts w:asciiTheme="minorBidi" w:eastAsia="Times New Roman" w:hAnsiTheme="minorBidi" w:cstheme="minorBidi"/>
                <w:lang w:eastAsia="nl-NL"/>
              </w:rPr>
              <w:t>5</w:t>
            </w:r>
            <w:r>
              <w:rPr>
                <w:rFonts w:asciiTheme="minorBidi" w:eastAsia="Times New Roman" w:hAnsiTheme="minorBidi" w:cstheme="minorBidi"/>
                <w:lang w:eastAsia="nl-NL"/>
              </w:rPr>
              <w:t>-202</w:t>
            </w:r>
            <w:r w:rsidR="00195925">
              <w:rPr>
                <w:rFonts w:asciiTheme="minorBidi" w:eastAsia="Times New Roman" w:hAnsiTheme="minorBidi" w:cstheme="minorBidi"/>
                <w:lang w:eastAsia="nl-NL"/>
              </w:rPr>
              <w:t>7</w:t>
            </w:r>
          </w:p>
        </w:tc>
      </w:tr>
      <w:tr w:rsidR="00796267" w:rsidRPr="00F45589" w14:paraId="02CCC9A2" w14:textId="77777777" w:rsidTr="0082648E">
        <w:trPr>
          <w:trHeight w:val="150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A330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Afdeling en leerjaar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4AEA6" w14:textId="29A3B461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MAVO 3</w:t>
            </w:r>
          </w:p>
        </w:tc>
      </w:tr>
      <w:tr w:rsidR="00796267" w:rsidRPr="00F45589" w14:paraId="0E831669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00F98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Vak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2E61F" w14:textId="3A120EAF" w:rsidR="00796267" w:rsidRPr="00F45589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Economie</w:t>
            </w:r>
          </w:p>
        </w:tc>
      </w:tr>
      <w:tr w:rsidR="00796267" w:rsidRPr="00F45589" w14:paraId="26BD26F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6A06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Periode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344A4" w14:textId="67B4B414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3 / T1</w:t>
            </w:r>
            <w:r w:rsidR="00195925">
              <w:rPr>
                <w:rFonts w:asciiTheme="minorBidi" w:eastAsia="Times New Roman" w:hAnsiTheme="minorBidi" w:cstheme="minorBidi"/>
                <w:lang w:eastAsia="nl-NL"/>
              </w:rPr>
              <w:t xml:space="preserve"> en 4 / T2 en 4 / T3 en 4 / T4 en 5 / T5</w:t>
            </w:r>
          </w:p>
        </w:tc>
      </w:tr>
      <w:tr w:rsidR="00796267" w:rsidRPr="00F45589" w14:paraId="5D3AA9B1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C8DF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PTA-code 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F64CB" w14:textId="0F1F8763" w:rsidR="00796267" w:rsidRPr="00F45589" w:rsidRDefault="0009355A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="Aptos" w:hAnsi="Aptos"/>
                <w:color w:val="212121"/>
              </w:rPr>
              <w:t>3.T1.01</w:t>
            </w:r>
            <w:r w:rsidR="00195925">
              <w:rPr>
                <w:rFonts w:ascii="Aptos" w:hAnsi="Aptos"/>
                <w:color w:val="212121"/>
              </w:rPr>
              <w:t xml:space="preserve"> en 4</w:t>
            </w:r>
            <w:r w:rsidR="00195925">
              <w:rPr>
                <w:rFonts w:ascii="Aptos" w:hAnsi="Aptos"/>
                <w:color w:val="212121"/>
              </w:rPr>
              <w:t>.T</w:t>
            </w:r>
            <w:r w:rsidR="00195925">
              <w:rPr>
                <w:rFonts w:ascii="Aptos" w:hAnsi="Aptos"/>
                <w:color w:val="212121"/>
              </w:rPr>
              <w:t>2</w:t>
            </w:r>
            <w:r w:rsidR="00195925">
              <w:rPr>
                <w:rFonts w:ascii="Aptos" w:hAnsi="Aptos"/>
                <w:color w:val="212121"/>
              </w:rPr>
              <w:t>.01</w:t>
            </w:r>
            <w:r w:rsidR="00195925">
              <w:rPr>
                <w:rFonts w:ascii="Aptos" w:hAnsi="Aptos"/>
                <w:color w:val="212121"/>
              </w:rPr>
              <w:t xml:space="preserve"> en </w:t>
            </w:r>
            <w:r w:rsidR="00195925">
              <w:rPr>
                <w:rFonts w:ascii="Aptos" w:hAnsi="Aptos"/>
                <w:color w:val="212121"/>
              </w:rPr>
              <w:t>4.T</w:t>
            </w:r>
            <w:r w:rsidR="00195925">
              <w:rPr>
                <w:rFonts w:ascii="Aptos" w:hAnsi="Aptos"/>
                <w:color w:val="212121"/>
              </w:rPr>
              <w:t>3</w:t>
            </w:r>
            <w:r w:rsidR="00195925">
              <w:rPr>
                <w:rFonts w:ascii="Aptos" w:hAnsi="Aptos"/>
                <w:color w:val="212121"/>
              </w:rPr>
              <w:t>.01</w:t>
            </w:r>
            <w:r w:rsidR="00195925">
              <w:rPr>
                <w:rFonts w:ascii="Aptos" w:hAnsi="Aptos"/>
                <w:color w:val="212121"/>
              </w:rPr>
              <w:t xml:space="preserve"> </w:t>
            </w:r>
            <w:r w:rsidR="00195925">
              <w:rPr>
                <w:rFonts w:ascii="Aptos" w:hAnsi="Aptos"/>
                <w:color w:val="212121"/>
              </w:rPr>
              <w:t>en 4.T</w:t>
            </w:r>
            <w:r w:rsidR="00195925">
              <w:rPr>
                <w:rFonts w:ascii="Aptos" w:hAnsi="Aptos"/>
                <w:color w:val="212121"/>
              </w:rPr>
              <w:t>4</w:t>
            </w:r>
            <w:r w:rsidR="00195925">
              <w:rPr>
                <w:rFonts w:ascii="Aptos" w:hAnsi="Aptos"/>
                <w:color w:val="212121"/>
              </w:rPr>
              <w:t>.01</w:t>
            </w:r>
            <w:r w:rsidR="00195925">
              <w:rPr>
                <w:rFonts w:ascii="Aptos" w:hAnsi="Aptos"/>
                <w:color w:val="212121"/>
              </w:rPr>
              <w:t xml:space="preserve"> </w:t>
            </w:r>
            <w:r w:rsidR="00195925">
              <w:rPr>
                <w:rFonts w:ascii="Aptos" w:hAnsi="Aptos"/>
                <w:color w:val="212121"/>
              </w:rPr>
              <w:t>en 4.T</w:t>
            </w:r>
            <w:r w:rsidR="00195925">
              <w:rPr>
                <w:rFonts w:ascii="Aptos" w:hAnsi="Aptos"/>
                <w:color w:val="212121"/>
              </w:rPr>
              <w:t>5</w:t>
            </w:r>
            <w:r w:rsidR="00195925">
              <w:rPr>
                <w:rFonts w:ascii="Aptos" w:hAnsi="Aptos"/>
                <w:color w:val="212121"/>
              </w:rPr>
              <w:t>.01</w:t>
            </w:r>
          </w:p>
        </w:tc>
      </w:tr>
      <w:tr w:rsidR="00796267" w:rsidRPr="00F45589" w14:paraId="02F7B326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CE55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Aanpassing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EA9A" w14:textId="705AA16F" w:rsidR="00796267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proofErr w:type="spellStart"/>
            <w:r>
              <w:rPr>
                <w:rFonts w:asciiTheme="minorBidi" w:eastAsia="Times New Roman" w:hAnsiTheme="minorBidi" w:cstheme="minorBidi"/>
                <w:lang w:eastAsia="nl-NL"/>
              </w:rPr>
              <w:t>Toetsstof</w:t>
            </w:r>
            <w:proofErr w:type="spellEnd"/>
            <w:r>
              <w:rPr>
                <w:rFonts w:asciiTheme="minorBidi" w:eastAsia="Times New Roman" w:hAnsiTheme="minorBidi" w:cstheme="minorBidi"/>
                <w:lang w:eastAsia="nl-NL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theme="minorBidi"/>
                <w:lang w:eastAsia="nl-NL"/>
              </w:rPr>
              <w:t>SE</w:t>
            </w:r>
            <w:r w:rsidR="00195925">
              <w:rPr>
                <w:rFonts w:asciiTheme="minorBidi" w:eastAsia="Times New Roman" w:hAnsiTheme="minorBidi" w:cstheme="minorBidi"/>
                <w:lang w:eastAsia="nl-NL"/>
              </w:rPr>
              <w:t>’s</w:t>
            </w:r>
            <w:proofErr w:type="spellEnd"/>
            <w:r w:rsidR="00195925">
              <w:rPr>
                <w:rFonts w:asciiTheme="minorBidi" w:eastAsia="Times New Roman" w:hAnsiTheme="minorBidi" w:cstheme="minorBidi"/>
                <w:lang w:eastAsia="nl-NL"/>
              </w:rPr>
              <w:t xml:space="preserve"> aanpassen</w:t>
            </w:r>
          </w:p>
          <w:p w14:paraId="1835E3F8" w14:textId="77777777" w:rsidR="00195925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0052C28C" w14:textId="77777777" w:rsidR="00195925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T1: Productie deel 1 en 2 + Inkomen</w:t>
            </w:r>
          </w:p>
          <w:p w14:paraId="1C8A38C1" w14:textId="77777777" w:rsidR="00195925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T2: Consumenten + Markt</w:t>
            </w:r>
          </w:p>
          <w:p w14:paraId="272D6BB5" w14:textId="77777777" w:rsidR="00195925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T3: Markt + Overheid</w:t>
            </w:r>
            <w:r>
              <w:rPr>
                <w:rFonts w:asciiTheme="minorBidi" w:eastAsia="Times New Roman" w:hAnsiTheme="minorBidi" w:cstheme="minorBidi"/>
                <w:lang w:eastAsia="nl-NL"/>
              </w:rPr>
              <w:br/>
              <w:t>T4: Overheid + Buitenland</w:t>
            </w:r>
          </w:p>
          <w:p w14:paraId="7D3F5DA0" w14:textId="13261E17" w:rsidR="00195925" w:rsidRPr="00F45589" w:rsidRDefault="00195925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T5: Alle CE-stof</w:t>
            </w:r>
          </w:p>
        </w:tc>
      </w:tr>
      <w:tr w:rsidR="00796267" w:rsidRPr="00F45589" w14:paraId="4AE815B6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05B3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Reden aanpassing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543AC" w14:textId="6AC50B49" w:rsidR="00796267" w:rsidRPr="007049A3" w:rsidRDefault="00195925" w:rsidP="007049A3">
            <w:pPr>
              <w:shd w:val="clear" w:color="auto" w:fill="FFFFFF"/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color w:val="000000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color w:val="000000"/>
                <w:lang w:eastAsia="nl-NL"/>
              </w:rPr>
              <w:t>Wisseling van methode en daardoor hoofstuktitels aangepast</w:t>
            </w:r>
          </w:p>
          <w:p w14:paraId="1611FB7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001BE7DA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5C407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Effecten op de weging en de bepaling voor het eindcijfer SE 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E2360" w14:textId="60D8664B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</w:p>
          <w:p w14:paraId="27EFE3C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390140B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ADA629E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A3AF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Eventueel effect op herkansing zoals aangegeven in oorspronkelijke PTA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B682" w14:textId="5B18581B" w:rsidR="00796267" w:rsidRPr="00F45589" w:rsidRDefault="007049A3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>
              <w:rPr>
                <w:rFonts w:asciiTheme="minorBidi" w:eastAsia="Times New Roman" w:hAnsiTheme="minorBidi" w:cstheme="minorBidi"/>
                <w:lang w:eastAsia="nl-NL"/>
              </w:rPr>
              <w:t>geen</w:t>
            </w:r>
          </w:p>
          <w:p w14:paraId="6DC75CBC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43D8B64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8192ECE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  <w:p w14:paraId="19256683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490F91B7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15A0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Overige opmerkingen: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66E0" w14:textId="51295346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</w:p>
        </w:tc>
      </w:tr>
      <w:tr w:rsidR="00796267" w:rsidRPr="00F45589" w14:paraId="6989D7E8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5FA82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MR [datum]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8560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  <w:tr w:rsidR="00796267" w:rsidRPr="00F45589" w14:paraId="6B92913B" w14:textId="77777777" w:rsidTr="0082648E"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DF7B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Akkoord directeur/rector [datum] 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69B9" w14:textId="77777777" w:rsidR="00796267" w:rsidRPr="00F45589" w:rsidRDefault="00796267" w:rsidP="0082648E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lang w:eastAsia="nl-NL"/>
              </w:rPr>
            </w:pPr>
            <w:r w:rsidRPr="00F45589">
              <w:rPr>
                <w:rFonts w:asciiTheme="minorBidi" w:eastAsia="Times New Roman" w:hAnsiTheme="minorBidi" w:cstheme="minorBidi"/>
                <w:lang w:eastAsia="nl-NL"/>
              </w:rPr>
              <w:t> </w:t>
            </w:r>
          </w:p>
        </w:tc>
      </w:tr>
    </w:tbl>
    <w:p w14:paraId="23E67867" w14:textId="77777777" w:rsidR="000732C6" w:rsidRDefault="000732C6" w:rsidP="00796267"/>
    <w:sectPr w:rsidR="0007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67"/>
    <w:rsid w:val="000732C6"/>
    <w:rsid w:val="0009355A"/>
    <w:rsid w:val="00195925"/>
    <w:rsid w:val="003109C2"/>
    <w:rsid w:val="003751D2"/>
    <w:rsid w:val="00392CD5"/>
    <w:rsid w:val="00456D6D"/>
    <w:rsid w:val="00506BD9"/>
    <w:rsid w:val="007049A3"/>
    <w:rsid w:val="00796267"/>
    <w:rsid w:val="008239A4"/>
    <w:rsid w:val="00D81867"/>
    <w:rsid w:val="00EC76F2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E1B"/>
  <w15:chartTrackingRefBased/>
  <w15:docId w15:val="{2C57D55C-C87C-41F6-BCED-BB2C16F9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6267"/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8011890794F4AB242169929434157" ma:contentTypeVersion="13" ma:contentTypeDescription="Een nieuw document maken." ma:contentTypeScope="" ma:versionID="c624ad22de857dce94e2253cc8c4ae10">
  <xsd:schema xmlns:xsd="http://www.w3.org/2001/XMLSchema" xmlns:xs="http://www.w3.org/2001/XMLSchema" xmlns:p="http://schemas.microsoft.com/office/2006/metadata/properties" xmlns:ns2="6015698e-a2aa-48b0-8b92-40573af8cbdd" xmlns:ns3="a939578d-f886-4a56-a8f4-c162d55a9786" xmlns:ns4="dd842b40-71c2-4f43-9b6e-41eeca808938" targetNamespace="http://schemas.microsoft.com/office/2006/metadata/properties" ma:root="true" ma:fieldsID="33d705ced6b23adafb8b409571b6d7cc" ns2:_="" ns3:_="" ns4:_="">
    <xsd:import namespace="6015698e-a2aa-48b0-8b92-40573af8cbdd"/>
    <xsd:import namespace="a939578d-f886-4a56-a8f4-c162d55a9786"/>
    <xsd:import namespace="dd842b40-71c2-4f43-9b6e-41eeca80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698e-a2aa-48b0-8b92-40573af8c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20f6019-97cc-4427-8ef6-88c7a5e0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578d-f886-4a56-a8f4-c162d55a9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2b40-71c2-4f43-9b6e-41eeca8089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1c676b-059c-4ee9-82fe-905a62cde067}" ma:internalName="TaxCatchAll" ma:showField="CatchAllData" ma:web="a939578d-f886-4a56-a8f4-c162d55a9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5698e-a2aa-48b0-8b92-40573af8cbdd">
      <Terms xmlns="http://schemas.microsoft.com/office/infopath/2007/PartnerControls"/>
    </lcf76f155ced4ddcb4097134ff3c332f>
    <TaxCatchAll xmlns="dd842b40-71c2-4f43-9b6e-41eeca808938" xsi:nil="true"/>
  </documentManagement>
</p:properties>
</file>

<file path=customXml/itemProps1.xml><?xml version="1.0" encoding="utf-8"?>
<ds:datastoreItem xmlns:ds="http://schemas.openxmlformats.org/officeDocument/2006/customXml" ds:itemID="{C923BC27-8C04-4943-8F9A-7B3C615F4710}"/>
</file>

<file path=customXml/itemProps2.xml><?xml version="1.0" encoding="utf-8"?>
<ds:datastoreItem xmlns:ds="http://schemas.openxmlformats.org/officeDocument/2006/customXml" ds:itemID="{0F0A09CC-2F97-4F20-A0F0-B713BC859BB3}"/>
</file>

<file path=customXml/itemProps3.xml><?xml version="1.0" encoding="utf-8"?>
<ds:datastoreItem xmlns:ds="http://schemas.openxmlformats.org/officeDocument/2006/customXml" ds:itemID="{F3ECFB63-B004-4C3C-BE6F-3A5FA5C3CA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Ruizeveld de Winter, P.</dc:creator>
  <cp:keywords/>
  <dc:description/>
  <cp:lastModifiedBy>Pijnacker, J.</cp:lastModifiedBy>
  <cp:revision>2</cp:revision>
  <dcterms:created xsi:type="dcterms:W3CDTF">2026-05-12T13:53:00Z</dcterms:created>
  <dcterms:modified xsi:type="dcterms:W3CDTF">2026-05-12T13:53:00Z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0x0101005948011890794F4AB242169929434157</vt:lpwstr>
  </property>
</Properties>
</file>